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Default="009B0F19" w:rsidP="009B0F19">
      <w:pPr>
        <w:jc w:val="both"/>
        <w:rPr>
          <w:lang w:val="sr-Cyrl-RS"/>
        </w:rPr>
      </w:pPr>
      <w:r w:rsidRPr="009B0F19">
        <w:rPr>
          <w:rFonts w:eastAsia="Times New Roman" w:cs="Times New Roman"/>
          <w:lang w:val="sr-Cyrl-CS" w:eastAsia="sr-Cyrl-CS"/>
        </w:rPr>
        <w:tab/>
      </w:r>
      <w:r w:rsidR="00D40CFE" w:rsidRPr="00FD7D1A">
        <w:rPr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став 1. Пословника о раду Градског већа Града Ниша („Службени лист Града Ниша” број 1/2013, 95/2016, 98/2016, 124/2016, 144/2016 и 117/2020) и члана 12.</w:t>
      </w:r>
      <w:r w:rsidR="00D40CFE">
        <w:rPr>
          <w:lang w:val="sr-Latn-RS"/>
        </w:rPr>
        <w:t xml:space="preserve"> став 2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Правилника о поступку припреме, израде и доставе материјала („Службени лист Града Ниша", број 125/2008),</w:t>
      </w:r>
      <w:r w:rsidR="00D40CFE">
        <w:rPr>
          <w:lang w:val="sr-Cyrl-RS"/>
        </w:rPr>
        <w:t xml:space="preserve"> </w:t>
      </w:r>
    </w:p>
    <w:p w:rsidR="00D40CFE" w:rsidRPr="00D40CFE" w:rsidRDefault="00D40CFE" w:rsidP="009B0F19">
      <w:pPr>
        <w:jc w:val="both"/>
        <w:rPr>
          <w:rFonts w:eastAsia="Times New Roman" w:cs="Times New Roman"/>
          <w:lang w:val="sr-Cyrl-R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="005C307A">
        <w:rPr>
          <w:rFonts w:eastAsia="Times New Roman" w:cs="Times New Roman"/>
          <w:lang w:val="sr-Latn-RS" w:eastAsia="sr-Cyrl-CS"/>
        </w:rPr>
        <w:t xml:space="preserve"> </w:t>
      </w:r>
      <w:r w:rsidR="00696872">
        <w:rPr>
          <w:rFonts w:eastAsia="Times New Roman" w:cs="Times New Roman"/>
          <w:lang w:val="sr-Latn-RS" w:eastAsia="sr-Cyrl-CS"/>
        </w:rPr>
        <w:t>06.04</w:t>
      </w:r>
      <w:r w:rsidRPr="009B0F19">
        <w:rPr>
          <w:rFonts w:eastAsia="Times New Roman" w:cs="Times New Roman"/>
          <w:lang w:val="sr-Cyrl-RS" w:eastAsia="sr-Cyrl-CS"/>
        </w:rPr>
        <w:t>.20</w:t>
      </w:r>
      <w:r w:rsidR="00AF095F">
        <w:rPr>
          <w:rFonts w:eastAsia="Times New Roman" w:cs="Times New Roman"/>
          <w:lang w:val="sr-Latn-RS" w:eastAsia="sr-Cyrl-CS"/>
        </w:rPr>
        <w:t>2</w:t>
      </w:r>
      <w:r w:rsidR="0021052C">
        <w:rPr>
          <w:rFonts w:eastAsia="Times New Roman" w:cs="Times New Roman"/>
          <w:lang w:val="sr-Cyrl-RS" w:eastAsia="sr-Cyrl-CS"/>
        </w:rPr>
        <w:t>3</w:t>
      </w:r>
      <w:r w:rsidRPr="009B0F19">
        <w:rPr>
          <w:rFonts w:eastAsia="Times New Roman"/>
          <w:lang w:val="sr-Latn-RS" w:eastAsia="sr-Cyrl-CS"/>
        </w:rPr>
        <w:t>.</w:t>
      </w:r>
      <w:r w:rsidRPr="009B0F19">
        <w:rPr>
          <w:rFonts w:eastAsia="Times New Roman"/>
          <w:lang w:val="sr-Cyrl-CS" w:eastAsia="sr-Cyrl-CS"/>
        </w:rPr>
        <w:t xml:space="preserve"> 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Cyrl-CS" w:eastAsia="sr-Cyrl-CS"/>
        </w:rPr>
        <w:t xml:space="preserve">                                                                                          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CD4E19" w:rsidRDefault="00CD4E19" w:rsidP="00E404F1">
      <w:pPr>
        <w:jc w:val="both"/>
        <w:rPr>
          <w:rFonts w:eastAsia="Times New Roman" w:cs="Times New Roman"/>
          <w:b/>
          <w:lang w:val="sr-Latn-RS" w:eastAsia="sr-Cyrl-CS"/>
        </w:rPr>
      </w:pPr>
    </w:p>
    <w:p w:rsidR="00FD5410" w:rsidRPr="00FD5410" w:rsidRDefault="00FD5410" w:rsidP="00E404F1">
      <w:pPr>
        <w:jc w:val="both"/>
        <w:rPr>
          <w:rFonts w:eastAsia="Times New Roman"/>
          <w:lang w:val="sr-Latn-RS" w:eastAsia="sr-Cyrl-CS"/>
        </w:rPr>
      </w:pPr>
    </w:p>
    <w:p w:rsidR="00FD5410" w:rsidRPr="009B0F19" w:rsidRDefault="00E404F1" w:rsidP="00FD5410">
      <w:pPr>
        <w:jc w:val="both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lang w:val="sr-Cyrl-CS" w:eastAsia="sr-Cyrl-CS"/>
        </w:rPr>
        <w:t>.</w:t>
      </w:r>
      <w:r w:rsidR="00FD5410" w:rsidRPr="00FD5410">
        <w:rPr>
          <w:rFonts w:eastAsia="Times New Roman" w:cs="Times New Roman"/>
          <w:b/>
          <w:lang w:val="sr-Cyrl-CS" w:eastAsia="sr-Cyrl-CS"/>
        </w:rPr>
        <w:t xml:space="preserve"> </w:t>
      </w:r>
    </w:p>
    <w:p w:rsidR="0012685A" w:rsidRPr="0012685A" w:rsidRDefault="00FD5410" w:rsidP="0012685A">
      <w:pPr>
        <w:ind w:firstLine="705"/>
        <w:jc w:val="both"/>
        <w:rPr>
          <w:rFonts w:eastAsia="Times New Roman"/>
          <w:lang w:val="sr-Latn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  </w:t>
      </w:r>
      <w:r w:rsidR="0012685A" w:rsidRPr="009B0F19">
        <w:rPr>
          <w:rFonts w:eastAsia="Times New Roman"/>
          <w:lang w:val="sr-Cyrl-RS" w:eastAsia="sr-Cyrl-CS"/>
        </w:rPr>
        <w:t>Утврђује се</w:t>
      </w:r>
      <w:r w:rsidR="0012685A">
        <w:rPr>
          <w:rFonts w:eastAsia="Times New Roman"/>
          <w:lang w:val="sr-Cyrl-RS" w:eastAsia="sr-Cyrl-CS"/>
        </w:rPr>
        <w:t xml:space="preserve"> </w:t>
      </w:r>
      <w:r w:rsidR="0012685A" w:rsidRPr="006E5D1C">
        <w:rPr>
          <w:rFonts w:eastAsia="Calibri"/>
          <w:lang w:val="sr-Cyrl-RS"/>
        </w:rPr>
        <w:t xml:space="preserve">Предлог </w:t>
      </w:r>
      <w:r w:rsidR="00FD1BE5" w:rsidRPr="00FD1BE5">
        <w:rPr>
          <w:rFonts w:eastAsia="Calibri"/>
          <w:lang w:val="sr-Cyrl-RS"/>
        </w:rPr>
        <w:t xml:space="preserve">решења о </w:t>
      </w:r>
      <w:r w:rsidR="0021052C">
        <w:rPr>
          <w:rFonts w:eastAsia="Calibri"/>
          <w:lang w:val="sr-Cyrl-RS"/>
        </w:rPr>
        <w:t xml:space="preserve">усвајању Извештаја о раду </w:t>
      </w:r>
      <w:r w:rsidR="0021052C">
        <w:rPr>
          <w:lang w:val="sr-Cyrl-RS"/>
        </w:rPr>
        <w:t>и пословању</w:t>
      </w:r>
      <w:r w:rsidR="0021052C" w:rsidRPr="00D81632">
        <w:rPr>
          <w:lang w:val="sr-Cyrl-RS"/>
        </w:rPr>
        <w:t xml:space="preserve"> </w:t>
      </w:r>
      <w:r w:rsidR="001B2159">
        <w:rPr>
          <w:lang w:val="sr-Cyrl-RS"/>
        </w:rPr>
        <w:t>Народног музеја</w:t>
      </w:r>
      <w:r w:rsidR="001B2159" w:rsidRPr="00D81632">
        <w:rPr>
          <w:lang w:val="sr-Cyrl-RS"/>
        </w:rPr>
        <w:t xml:space="preserve"> Ниш</w:t>
      </w:r>
      <w:r w:rsidR="001B2159">
        <w:rPr>
          <w:lang w:val="sr-Cyrl-RS"/>
        </w:rPr>
        <w:t xml:space="preserve"> </w:t>
      </w:r>
      <w:r w:rsidR="001B2159" w:rsidRPr="00D81632">
        <w:rPr>
          <w:lang w:val="sr-Cyrl-RS"/>
        </w:rPr>
        <w:t>за 20</w:t>
      </w:r>
      <w:r w:rsidR="001B2159" w:rsidRPr="00D81632">
        <w:rPr>
          <w:lang w:val="sr-Latn-RS"/>
        </w:rPr>
        <w:t>2</w:t>
      </w:r>
      <w:r w:rsidR="001B2159">
        <w:rPr>
          <w:lang w:val="sr-Latn-RS"/>
        </w:rPr>
        <w:t>2</w:t>
      </w:r>
      <w:r w:rsidR="001B2159" w:rsidRPr="00D81632">
        <w:rPr>
          <w:lang w:val="sr-Cyrl-RS"/>
        </w:rPr>
        <w:t>.</w:t>
      </w:r>
      <w:r w:rsidR="001B2159">
        <w:rPr>
          <w:lang w:val="sr-Cyrl-RS"/>
        </w:rPr>
        <w:t xml:space="preserve"> </w:t>
      </w:r>
      <w:r w:rsidR="001B2159" w:rsidRPr="00D81632">
        <w:rPr>
          <w:lang w:val="sr-Cyrl-RS"/>
        </w:rPr>
        <w:t>годину</w:t>
      </w:r>
      <w:r w:rsidR="0012685A" w:rsidRPr="009B0F19">
        <w:rPr>
          <w:rFonts w:eastAsia="Times New Roman"/>
          <w:lang w:val="sr-Cyrl-RS" w:eastAsia="sr-Cyrl-CS"/>
        </w:rPr>
        <w:t>.</w:t>
      </w:r>
    </w:p>
    <w:p w:rsidR="0012685A" w:rsidRPr="009B0F19" w:rsidRDefault="0012685A" w:rsidP="0012685A">
      <w:pPr>
        <w:ind w:firstLine="705"/>
        <w:jc w:val="both"/>
        <w:rPr>
          <w:rFonts w:eastAsia="Times New Roman" w:cs="Times New Roman"/>
          <w:lang w:val="sr-Latn-RS" w:eastAsia="sr-Cyrl-CS"/>
        </w:rPr>
      </w:pPr>
    </w:p>
    <w:p w:rsidR="0012685A" w:rsidRPr="000956A5" w:rsidRDefault="0012685A" w:rsidP="0012685A">
      <w:pPr>
        <w:ind w:firstLine="705"/>
        <w:jc w:val="both"/>
        <w:rPr>
          <w:rFonts w:eastAsia="Times New Roman"/>
          <w:lang w:val="sr-Latn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II </w:t>
      </w:r>
      <w:r w:rsidRPr="009B0F19">
        <w:rPr>
          <w:rFonts w:eastAsia="Times New Roman" w:cs="Times New Roman"/>
          <w:b/>
          <w:lang w:val="sr-Cyrl-RS" w:eastAsia="sr-Cyrl-CS"/>
        </w:rPr>
        <w:t xml:space="preserve">  </w:t>
      </w:r>
      <w:r w:rsidR="007470D7" w:rsidRPr="006E5D1C">
        <w:rPr>
          <w:rFonts w:eastAsia="Calibri"/>
          <w:lang w:val="sr-Cyrl-RS"/>
        </w:rPr>
        <w:t xml:space="preserve">Предлог </w:t>
      </w:r>
      <w:r w:rsidR="007470D7" w:rsidRPr="00FD1BE5">
        <w:rPr>
          <w:rFonts w:eastAsia="Calibri"/>
          <w:lang w:val="sr-Cyrl-RS"/>
        </w:rPr>
        <w:t xml:space="preserve">решења о </w:t>
      </w:r>
      <w:r w:rsidR="007470D7">
        <w:rPr>
          <w:rFonts w:eastAsia="Calibri"/>
          <w:lang w:val="sr-Cyrl-RS"/>
        </w:rPr>
        <w:t xml:space="preserve">усвајању Извештаја о раду </w:t>
      </w:r>
      <w:r w:rsidR="007470D7">
        <w:rPr>
          <w:lang w:val="sr-Cyrl-RS"/>
        </w:rPr>
        <w:t>и пословању</w:t>
      </w:r>
      <w:r w:rsidR="007470D7" w:rsidRPr="00D81632">
        <w:rPr>
          <w:lang w:val="sr-Cyrl-RS"/>
        </w:rPr>
        <w:t xml:space="preserve"> </w:t>
      </w:r>
      <w:r w:rsidR="001B2159">
        <w:rPr>
          <w:lang w:val="sr-Cyrl-RS"/>
        </w:rPr>
        <w:t>Народног музеја</w:t>
      </w:r>
      <w:r w:rsidR="001B2159" w:rsidRPr="00D81632">
        <w:rPr>
          <w:lang w:val="sr-Cyrl-RS"/>
        </w:rPr>
        <w:t xml:space="preserve"> Ниш</w:t>
      </w:r>
      <w:r w:rsidR="001B2159">
        <w:rPr>
          <w:lang w:val="sr-Cyrl-RS"/>
        </w:rPr>
        <w:t xml:space="preserve"> </w:t>
      </w:r>
      <w:r w:rsidR="001B2159" w:rsidRPr="00D81632">
        <w:rPr>
          <w:lang w:val="sr-Cyrl-RS"/>
        </w:rPr>
        <w:t>за 20</w:t>
      </w:r>
      <w:r w:rsidR="001B2159" w:rsidRPr="00D81632">
        <w:rPr>
          <w:lang w:val="sr-Latn-RS"/>
        </w:rPr>
        <w:t>2</w:t>
      </w:r>
      <w:r w:rsidR="001B2159">
        <w:rPr>
          <w:lang w:val="sr-Latn-RS"/>
        </w:rPr>
        <w:t>2</w:t>
      </w:r>
      <w:r w:rsidR="001B2159" w:rsidRPr="00D81632">
        <w:rPr>
          <w:lang w:val="sr-Cyrl-RS"/>
        </w:rPr>
        <w:t>.</w:t>
      </w:r>
      <w:r w:rsidR="001B2159">
        <w:rPr>
          <w:lang w:val="sr-Cyrl-RS"/>
        </w:rPr>
        <w:t xml:space="preserve"> </w:t>
      </w:r>
      <w:r w:rsidR="001B2159" w:rsidRPr="00D81632">
        <w:rPr>
          <w:lang w:val="sr-Cyrl-RS"/>
        </w:rPr>
        <w:t>годину</w:t>
      </w:r>
      <w:r w:rsidR="00D82BE2">
        <w:rPr>
          <w:rFonts w:eastAsia="Calibri"/>
          <w:lang w:val="sr-Cyrl-RS"/>
        </w:rPr>
        <w:t>,</w:t>
      </w:r>
      <w:r w:rsidR="00D82BE2" w:rsidRPr="000956A5">
        <w:rPr>
          <w:lang w:val="sr-Cyrl-CS" w:eastAsia="sr-Cyrl-CS"/>
        </w:rPr>
        <w:t xml:space="preserve"> </w:t>
      </w:r>
      <w:r w:rsidRPr="000956A5">
        <w:rPr>
          <w:lang w:val="sr-Cyrl-CS" w:eastAsia="sr-Cyrl-CS"/>
        </w:rPr>
        <w:t xml:space="preserve">доставља се </w:t>
      </w:r>
      <w:r w:rsidRPr="000956A5">
        <w:rPr>
          <w:rFonts w:eastAsia="Times New Roman" w:cs="Times New Roman"/>
          <w:lang w:val="sr-Cyrl-CS" w:eastAsia="sr-Cyrl-CS"/>
        </w:rPr>
        <w:t>председнику Скупштине Града Ниша ради увршћивања у дневни ред седнице Скупштине Града.</w:t>
      </w:r>
    </w:p>
    <w:p w:rsidR="004C74FB" w:rsidRPr="000956A5" w:rsidRDefault="004C74FB" w:rsidP="00E404F1">
      <w:pPr>
        <w:jc w:val="both"/>
        <w:rPr>
          <w:rFonts w:eastAsia="Times New Roman"/>
          <w:lang w:val="sr-Latn-RS" w:eastAsia="sr-Cyrl-CS"/>
        </w:rPr>
      </w:pPr>
    </w:p>
    <w:p w:rsidR="000956A5" w:rsidRPr="000956A5" w:rsidRDefault="009B0F19" w:rsidP="000956A5">
      <w:pPr>
        <w:ind w:firstLine="705"/>
        <w:jc w:val="both"/>
        <w:rPr>
          <w:rFonts w:eastAsia="Times New Roman"/>
          <w:lang w:val="sr-Cyrl-CS" w:eastAsia="sr-Cyrl-CS"/>
        </w:rPr>
      </w:pPr>
      <w:r w:rsidRPr="000956A5">
        <w:rPr>
          <w:rFonts w:eastAsia="Times New Roman" w:cs="Times New Roman"/>
          <w:b/>
          <w:lang w:val="sr-Latn-RS" w:eastAsia="sr-Cyrl-CS"/>
        </w:rPr>
        <w:t xml:space="preserve">III </w:t>
      </w:r>
      <w:r w:rsidRPr="000956A5">
        <w:rPr>
          <w:rFonts w:eastAsia="Times New Roman" w:cs="Times New Roman"/>
          <w:b/>
          <w:lang w:val="sr-Cyrl-RS" w:eastAsia="sr-Cyrl-CS"/>
        </w:rPr>
        <w:t xml:space="preserve"> </w:t>
      </w:r>
      <w:r w:rsidRPr="000956A5">
        <w:rPr>
          <w:rFonts w:eastAsia="Times New Roman" w:cs="Times New Roman"/>
          <w:lang w:val="sr-Latn-RS" w:eastAsia="sr-Cyrl-CS"/>
        </w:rPr>
        <w:t>За представник</w:t>
      </w:r>
      <w:r w:rsidR="00D82BE2">
        <w:rPr>
          <w:rFonts w:eastAsia="Times New Roman" w:cs="Times New Roman"/>
          <w:lang w:val="sr-Cyrl-RS" w:eastAsia="sr-Cyrl-CS"/>
        </w:rPr>
        <w:t>е</w:t>
      </w:r>
      <w:r w:rsidRPr="000956A5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="00D82BE2">
        <w:rPr>
          <w:rFonts w:eastAsia="Times New Roman" w:cs="Times New Roman"/>
          <w:lang w:val="sr-Cyrl-RS" w:eastAsia="sr-Cyrl-CS"/>
        </w:rPr>
        <w:t>у</w:t>
      </w:r>
      <w:r w:rsidRPr="000956A5">
        <w:rPr>
          <w:rFonts w:eastAsia="Times New Roman" w:cs="Times New Roman"/>
          <w:lang w:val="sr-Latn-RS" w:eastAsia="sr-Cyrl-CS"/>
        </w:rPr>
        <w:t xml:space="preserve"> се</w:t>
      </w:r>
      <w:r w:rsidRPr="000956A5">
        <w:rPr>
          <w:rFonts w:eastAsia="Times New Roman"/>
          <w:lang w:val="sr-Cyrl-CS" w:eastAsia="sr-Latn-CS"/>
        </w:rPr>
        <w:t xml:space="preserve"> </w:t>
      </w:r>
      <w:r w:rsidR="001B2159">
        <w:rPr>
          <w:lang w:val="sr-Cyrl-RS"/>
        </w:rPr>
        <w:t>Весна Црноглавац</w:t>
      </w:r>
      <w:r w:rsidR="007470D7">
        <w:rPr>
          <w:lang w:val="sr-Cyrl-RS"/>
        </w:rPr>
        <w:t>,</w:t>
      </w:r>
      <w:r w:rsidR="00254EAF">
        <w:rPr>
          <w:lang w:val="sr-Cyrl-RS"/>
        </w:rPr>
        <w:t xml:space="preserve"> директор</w:t>
      </w:r>
      <w:r w:rsidR="009D012C">
        <w:rPr>
          <w:lang w:val="sr-Cyrl-RS"/>
        </w:rPr>
        <w:t>ка</w:t>
      </w:r>
      <w:r w:rsidR="002109BE" w:rsidRPr="002109BE">
        <w:rPr>
          <w:lang w:val="sr-Cyrl-CS"/>
        </w:rPr>
        <w:t xml:space="preserve"> </w:t>
      </w:r>
      <w:r w:rsidR="001B2159">
        <w:rPr>
          <w:lang w:val="sr-Cyrl-RS"/>
        </w:rPr>
        <w:t>Народног музеја</w:t>
      </w:r>
      <w:r w:rsidR="001B2159" w:rsidRPr="00D81632">
        <w:rPr>
          <w:lang w:val="sr-Cyrl-RS"/>
        </w:rPr>
        <w:t xml:space="preserve"> Ниш</w:t>
      </w:r>
      <w:r w:rsidR="008B0E73">
        <w:rPr>
          <w:rFonts w:eastAsia="Calibri"/>
          <w:lang w:val="sr-Cyrl-RS"/>
        </w:rPr>
        <w:t xml:space="preserve"> </w:t>
      </w:r>
      <w:r w:rsidR="00D82BE2">
        <w:rPr>
          <w:rFonts w:eastAsia="Calibri"/>
          <w:lang w:val="sr-Cyrl-RS"/>
        </w:rPr>
        <w:t xml:space="preserve">и </w:t>
      </w:r>
      <w:r w:rsidR="001B2159">
        <w:rPr>
          <w:rFonts w:eastAsia="Calibri"/>
          <w:lang w:val="sr-Cyrl-RS"/>
        </w:rPr>
        <w:t>Миљан Ћирковић</w:t>
      </w:r>
      <w:r w:rsidR="007470D7">
        <w:rPr>
          <w:rFonts w:eastAsia="Calibri"/>
          <w:lang w:val="sr-Cyrl-RS"/>
        </w:rPr>
        <w:t xml:space="preserve">, вршилац </w:t>
      </w:r>
      <w:r w:rsidR="00D82BE2">
        <w:rPr>
          <w:rFonts w:eastAsia="Calibri"/>
          <w:lang w:val="sr-Cyrl-RS"/>
        </w:rPr>
        <w:t xml:space="preserve">дужности </w:t>
      </w:r>
      <w:r w:rsidR="001B2159">
        <w:rPr>
          <w:rFonts w:eastAsia="Calibri"/>
          <w:lang w:val="sr-Cyrl-RS"/>
        </w:rPr>
        <w:t xml:space="preserve">заменика </w:t>
      </w:r>
      <w:r w:rsidR="00D82BE2">
        <w:rPr>
          <w:rFonts w:eastAsia="Calibri"/>
          <w:lang w:val="sr-Cyrl-RS"/>
        </w:rPr>
        <w:t>начелника Градске управе за друштвене делатности</w:t>
      </w:r>
      <w:r w:rsidR="00900668">
        <w:rPr>
          <w:rFonts w:eastAsia="Calibri"/>
          <w:lang w:val="sr-Cyrl-RS"/>
        </w:rPr>
        <w:t>.</w:t>
      </w:r>
    </w:p>
    <w:p w:rsidR="000956A5" w:rsidRPr="000956A5" w:rsidRDefault="000956A5" w:rsidP="000956A5">
      <w:pPr>
        <w:ind w:left="705"/>
        <w:jc w:val="both"/>
        <w:rPr>
          <w:rFonts w:eastAsia="Times New Roman" w:cs="Times New Roman"/>
          <w:lang w:val="sr-Cyrl-CS" w:eastAsia="sr-Cyrl-CS"/>
        </w:rPr>
      </w:pPr>
    </w:p>
    <w:p w:rsidR="009B0F19" w:rsidRPr="000956A5" w:rsidRDefault="000956A5" w:rsidP="000956A5">
      <w:pPr>
        <w:rPr>
          <w:rFonts w:eastAsia="Times New Roman"/>
          <w:lang w:val="sr-Cyrl-CS" w:eastAsia="sr-Cyrl-CS"/>
        </w:rPr>
      </w:pPr>
      <w:r w:rsidRPr="000956A5">
        <w:rPr>
          <w:rFonts w:eastAsia="Times New Roman"/>
          <w:lang w:val="sr-Cyrl-CS" w:eastAsia="sr-Cyrl-CS"/>
        </w:rPr>
        <w:t>Број:</w:t>
      </w:r>
      <w:r w:rsidR="002109BE">
        <w:rPr>
          <w:rFonts w:eastAsia="Times New Roman"/>
          <w:lang w:val="sr-Cyrl-RS" w:eastAsia="sr-Cyrl-CS"/>
        </w:rPr>
        <w:t xml:space="preserve"> </w:t>
      </w:r>
      <w:r w:rsidR="00696872">
        <w:rPr>
          <w:lang w:val="sr-Latn-RS"/>
        </w:rPr>
        <w:t>431-</w:t>
      </w:r>
      <w:r w:rsidR="00696872">
        <w:rPr>
          <w:lang w:val="sr-Latn-RS"/>
        </w:rPr>
        <w:t>7</w:t>
      </w:r>
      <w:bookmarkStart w:id="0" w:name="_GoBack"/>
      <w:bookmarkEnd w:id="0"/>
      <w:r w:rsidRPr="000956A5">
        <w:rPr>
          <w:rFonts w:eastAsia="Times New Roman"/>
          <w:lang w:val="sr-Cyrl-CS" w:eastAsia="sr-Cyrl-CS"/>
        </w:rPr>
        <w:t>/20</w:t>
      </w:r>
      <w:r w:rsidRPr="000956A5">
        <w:rPr>
          <w:rFonts w:eastAsia="Times New Roman"/>
          <w:lang w:val="sr-Latn-RS" w:eastAsia="sr-Cyrl-CS"/>
        </w:rPr>
        <w:t>2</w:t>
      </w:r>
      <w:r w:rsidR="0021052C">
        <w:rPr>
          <w:rFonts w:eastAsia="Times New Roman"/>
          <w:lang w:val="sr-Cyrl-RS" w:eastAsia="sr-Cyrl-CS"/>
        </w:rPr>
        <w:t>3</w:t>
      </w:r>
      <w:r w:rsidRPr="000956A5">
        <w:rPr>
          <w:rFonts w:eastAsia="Times New Roman"/>
          <w:lang w:val="sr-Cyrl-CS" w:eastAsia="sr-Cyrl-CS"/>
        </w:rPr>
        <w:t>-03</w:t>
      </w:r>
    </w:p>
    <w:p w:rsidR="009B0F19" w:rsidRPr="009B0F19" w:rsidRDefault="009B0F19" w:rsidP="009B0F19">
      <w:pPr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/>
          <w:lang w:val="sr-Cyrl-CS" w:eastAsia="sr-Cyrl-CS"/>
        </w:rPr>
        <w:t>У Нишу,</w:t>
      </w:r>
      <w:r w:rsidR="00AF095F">
        <w:rPr>
          <w:rFonts w:eastAsia="Times New Roman"/>
          <w:lang w:val="sr-Cyrl-CS" w:eastAsia="sr-Cyrl-CS"/>
        </w:rPr>
        <w:t xml:space="preserve"> </w:t>
      </w:r>
      <w:r w:rsidR="00DB5A6C">
        <w:rPr>
          <w:rFonts w:eastAsia="Times New Roman" w:cs="Times New Roman"/>
          <w:lang w:val="sr-Latn-RS" w:eastAsia="sr-Cyrl-CS"/>
        </w:rPr>
        <w:t xml:space="preserve"> </w:t>
      </w:r>
      <w:r w:rsidR="00696872">
        <w:rPr>
          <w:rFonts w:eastAsia="Times New Roman" w:cs="Times New Roman"/>
          <w:lang w:val="sr-Latn-RS" w:eastAsia="sr-Cyrl-CS"/>
        </w:rPr>
        <w:t>06.04</w:t>
      </w:r>
      <w:r w:rsidR="005C307A" w:rsidRPr="009B0F19">
        <w:rPr>
          <w:rFonts w:eastAsia="Times New Roman" w:cs="Times New Roman"/>
          <w:lang w:val="sr-Cyrl-RS" w:eastAsia="sr-Cyrl-CS"/>
        </w:rPr>
        <w:t>.20</w:t>
      </w:r>
      <w:r w:rsidR="005C307A">
        <w:rPr>
          <w:rFonts w:eastAsia="Times New Roman" w:cs="Times New Roman"/>
          <w:lang w:val="sr-Latn-RS" w:eastAsia="sr-Cyrl-CS"/>
        </w:rPr>
        <w:t>2</w:t>
      </w:r>
      <w:r w:rsidR="0021052C">
        <w:rPr>
          <w:rFonts w:eastAsia="Times New Roman" w:cs="Times New Roman"/>
          <w:lang w:val="sr-Cyrl-RS" w:eastAsia="sr-Cyrl-CS"/>
        </w:rPr>
        <w:t>3</w:t>
      </w:r>
      <w:r w:rsidR="005C307A" w:rsidRPr="009B0F19">
        <w:rPr>
          <w:rFonts w:eastAsia="Times New Roman"/>
          <w:lang w:val="sr-Latn-RS" w:eastAsia="sr-Cyrl-CS"/>
        </w:rPr>
        <w:t>.</w:t>
      </w:r>
      <w:r w:rsidR="00D40CFE">
        <w:rPr>
          <w:rFonts w:eastAsia="Times New Roman"/>
          <w:lang w:val="sr-Cyrl-CS" w:eastAsia="sr-Cyrl-CS"/>
        </w:rPr>
        <w:t xml:space="preserve"> </w:t>
      </w:r>
      <w:r w:rsidR="005C307A" w:rsidRPr="009B0F19">
        <w:rPr>
          <w:rFonts w:eastAsia="Times New Roman"/>
          <w:lang w:val="sr-Cyrl-CS" w:eastAsia="sr-Cyrl-CS"/>
        </w:rPr>
        <w:t>године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ГРАДСКО ВЕЋЕ ГРАДА НИША</w:t>
      </w: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AF095F" w:rsidRPr="001777E6" w:rsidRDefault="00AF095F" w:rsidP="00AF095F">
      <w:pPr>
        <w:spacing w:line="20" w:lineRule="atLeast"/>
        <w:jc w:val="center"/>
        <w:rPr>
          <w:rFonts w:eastAsia="Times New Roman"/>
          <w:b/>
          <w:lang w:val="sr-Cyrl-RS" w:eastAsia="sr-Cyrl-CS"/>
        </w:rPr>
      </w:pPr>
    </w:p>
    <w:p w:rsidR="00AF095F" w:rsidRPr="001777E6" w:rsidRDefault="00AF095F" w:rsidP="00AF095F">
      <w:pPr>
        <w:spacing w:line="20" w:lineRule="atLeast"/>
        <w:ind w:left="4536"/>
        <w:jc w:val="center"/>
        <w:rPr>
          <w:rFonts w:eastAsia="Times New Roman"/>
          <w:b/>
          <w:lang w:val="sr-Cyrl-RS" w:eastAsia="sr-Cyrl-CS"/>
        </w:rPr>
      </w:pPr>
      <w:r>
        <w:rPr>
          <w:rFonts w:eastAsia="Times New Roman"/>
          <w:b/>
          <w:lang w:val="sr-Cyrl-CS" w:eastAsia="sr-Cyrl-CS"/>
        </w:rPr>
        <w:t xml:space="preserve">     </w:t>
      </w:r>
      <w:r>
        <w:rPr>
          <w:rFonts w:eastAsia="Times New Roman"/>
          <w:b/>
          <w:lang w:val="sr-Cyrl-CS" w:eastAsia="sr-Cyrl-CS"/>
        </w:rPr>
        <w:tab/>
      </w:r>
      <w:r>
        <w:rPr>
          <w:rFonts w:eastAsia="Times New Roman"/>
          <w:b/>
          <w:lang w:val="sr-Cyrl-CS" w:eastAsia="sr-Cyrl-CS"/>
        </w:rPr>
        <w:tab/>
      </w:r>
      <w:r>
        <w:rPr>
          <w:rFonts w:eastAsia="Times New Roman"/>
          <w:b/>
          <w:lang w:val="sr-Cyrl-CS" w:eastAsia="sr-Cyrl-CS"/>
        </w:rPr>
        <w:tab/>
        <w:t xml:space="preserve">  </w:t>
      </w:r>
      <w:r w:rsidRPr="001777E6">
        <w:rPr>
          <w:rFonts w:eastAsia="Times New Roman"/>
          <w:b/>
          <w:lang w:val="sr-Cyrl-RS" w:eastAsia="sr-Cyrl-CS"/>
        </w:rPr>
        <w:t xml:space="preserve">  </w:t>
      </w:r>
      <w:r w:rsidRPr="001777E6">
        <w:rPr>
          <w:rFonts w:eastAsia="Times New Roman"/>
          <w:b/>
          <w:lang w:val="sr-Cyrl-CS" w:eastAsia="sr-Cyrl-CS"/>
        </w:rPr>
        <w:t>ПРЕДСЕДНИ</w:t>
      </w:r>
      <w:r w:rsidRPr="001777E6">
        <w:rPr>
          <w:rFonts w:eastAsia="Times New Roman"/>
          <w:b/>
          <w:lang w:val="sr-Cyrl-RS" w:eastAsia="sr-Cyrl-CS"/>
        </w:rPr>
        <w:t>ЦА</w:t>
      </w:r>
    </w:p>
    <w:p w:rsidR="00AF095F" w:rsidRPr="001777E6" w:rsidRDefault="00AF095F" w:rsidP="00AF095F">
      <w:pPr>
        <w:spacing w:line="20" w:lineRule="atLeast"/>
        <w:ind w:left="4536"/>
        <w:jc w:val="center"/>
        <w:rPr>
          <w:rFonts w:eastAsia="Times New Roman"/>
          <w:b/>
          <w:lang w:val="sr-Cyrl-RS" w:eastAsia="sr-Cyrl-CS"/>
        </w:rPr>
      </w:pPr>
    </w:p>
    <w:p w:rsidR="00AF095F" w:rsidRPr="001777E6" w:rsidRDefault="00AF095F" w:rsidP="00AF095F">
      <w:pPr>
        <w:spacing w:line="120" w:lineRule="auto"/>
        <w:ind w:left="4536"/>
        <w:jc w:val="center"/>
        <w:rPr>
          <w:rFonts w:eastAsia="Times New Roman"/>
          <w:b/>
          <w:lang w:val="sr-Cyrl-CS" w:eastAsia="sr-Cyrl-CS"/>
        </w:rPr>
      </w:pPr>
    </w:p>
    <w:p w:rsidR="00AF095F" w:rsidRDefault="00AF095F" w:rsidP="00AF095F">
      <w:r w:rsidRPr="001777E6">
        <w:rPr>
          <w:b/>
          <w:bCs/>
          <w:lang w:val="sr-Cyrl-RS"/>
        </w:rPr>
        <w:t xml:space="preserve">                         </w:t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  <w:t xml:space="preserve">                  </w:t>
      </w:r>
      <w:r w:rsidRPr="001777E6">
        <w:rPr>
          <w:b/>
          <w:bCs/>
          <w:lang w:val="sr-Cyrl-RS"/>
        </w:rPr>
        <w:t xml:space="preserve">  </w:t>
      </w:r>
      <w:r w:rsidRPr="001777E6">
        <w:rPr>
          <w:b/>
          <w:bCs/>
          <w:lang w:val="sr-Cyrl-CS"/>
        </w:rPr>
        <w:t>Драгана Сотировски</w:t>
      </w:r>
    </w:p>
    <w:p w:rsidR="002A3144" w:rsidRDefault="002A3144"/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956A5"/>
    <w:rsid w:val="000A6C29"/>
    <w:rsid w:val="000C1D78"/>
    <w:rsid w:val="0012685A"/>
    <w:rsid w:val="00173199"/>
    <w:rsid w:val="001B1D8E"/>
    <w:rsid w:val="001B2159"/>
    <w:rsid w:val="0021052C"/>
    <w:rsid w:val="002109BE"/>
    <w:rsid w:val="00254EAF"/>
    <w:rsid w:val="002A3144"/>
    <w:rsid w:val="00304E69"/>
    <w:rsid w:val="00325914"/>
    <w:rsid w:val="003C12A6"/>
    <w:rsid w:val="004C74FB"/>
    <w:rsid w:val="005C307A"/>
    <w:rsid w:val="0061615C"/>
    <w:rsid w:val="00676A95"/>
    <w:rsid w:val="00696872"/>
    <w:rsid w:val="007470D7"/>
    <w:rsid w:val="00765FCD"/>
    <w:rsid w:val="007B0C8D"/>
    <w:rsid w:val="007D0DF3"/>
    <w:rsid w:val="00873EDE"/>
    <w:rsid w:val="008A1C93"/>
    <w:rsid w:val="008B0E73"/>
    <w:rsid w:val="008D3201"/>
    <w:rsid w:val="00900668"/>
    <w:rsid w:val="009B0F19"/>
    <w:rsid w:val="009D012C"/>
    <w:rsid w:val="009D0A25"/>
    <w:rsid w:val="00AC08D4"/>
    <w:rsid w:val="00AF095F"/>
    <w:rsid w:val="00BE21C8"/>
    <w:rsid w:val="00C24937"/>
    <w:rsid w:val="00CD4E19"/>
    <w:rsid w:val="00D33503"/>
    <w:rsid w:val="00D33807"/>
    <w:rsid w:val="00D40CFE"/>
    <w:rsid w:val="00D82BE2"/>
    <w:rsid w:val="00D87A02"/>
    <w:rsid w:val="00DB5A6C"/>
    <w:rsid w:val="00DC0FE1"/>
    <w:rsid w:val="00E404F1"/>
    <w:rsid w:val="00E70722"/>
    <w:rsid w:val="00E801EC"/>
    <w:rsid w:val="00E84E1E"/>
    <w:rsid w:val="00ED3069"/>
    <w:rsid w:val="00FD1BE5"/>
    <w:rsid w:val="00FD37C8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Brankica Vukić Paunović</cp:lastModifiedBy>
  <cp:revision>48</cp:revision>
  <cp:lastPrinted>2023-04-06T11:19:00Z</cp:lastPrinted>
  <dcterms:created xsi:type="dcterms:W3CDTF">2020-12-23T09:51:00Z</dcterms:created>
  <dcterms:modified xsi:type="dcterms:W3CDTF">2023-04-06T11:19:00Z</dcterms:modified>
</cp:coreProperties>
</file>